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66" w:rsidRPr="00ED1EFE" w:rsidRDefault="00EA4466" w:rsidP="00ED1EFE">
      <w:pPr>
        <w:pStyle w:val="Ttulo2"/>
        <w:jc w:val="center"/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ED1EFE">
        <w:rPr>
          <w:rFonts w:asciiTheme="minorHAnsi" w:hAnsiTheme="minorHAnsi" w:cstheme="minorHAnsi"/>
          <w:color w:val="000000" w:themeColor="text1"/>
          <w:szCs w:val="22"/>
          <w:u w:val="single"/>
        </w:rPr>
        <w:t>FORMULARIO DE INVESTIGACION DE ACCIDENTES DE TRABAJO</w:t>
      </w:r>
    </w:p>
    <w:p w:rsidR="00EA4466" w:rsidRDefault="00EA4466" w:rsidP="00EA446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</w:p>
    <w:p w:rsidR="00EA4466" w:rsidRDefault="00EA4466" w:rsidP="00EA446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  <w:t xml:space="preserve">Servicio de Salud: </w:t>
      </w:r>
    </w:p>
    <w:p w:rsidR="00EA4466" w:rsidRDefault="00EA4466" w:rsidP="00EA446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  <w:t>Establecimiento:</w:t>
      </w:r>
    </w:p>
    <w:p w:rsidR="00EA4466" w:rsidRDefault="00EA4466" w:rsidP="00EA446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  <w:t>Fecha de investigación:</w:t>
      </w:r>
    </w:p>
    <w:p w:rsidR="00EA4466" w:rsidRDefault="00EA4466" w:rsidP="00EA446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  <w:t>Informe N°:</w:t>
      </w:r>
    </w:p>
    <w:p w:rsidR="00EA4466" w:rsidRDefault="00EA4466" w:rsidP="00EA446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MX"/>
        </w:rPr>
        <w:t>DIAT N°:</w:t>
      </w:r>
    </w:p>
    <w:p w:rsidR="00BC5296" w:rsidRDefault="00BC5296" w:rsidP="00EA4466">
      <w:pP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936B30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Nombre de </w:t>
      </w:r>
      <w:r w:rsidR="006F74B1" w:rsidRPr="00936B30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investigador</w:t>
      </w:r>
      <w:r w:rsidRPr="00936B30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:</w:t>
      </w:r>
      <w:r w:rsidRPr="006F74B1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 </w:t>
      </w:r>
    </w:p>
    <w:p w:rsidR="005A1BE5" w:rsidRDefault="005A1BE5" w:rsidP="00EA4466">
      <w:pP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Cargo Investigador</w:t>
      </w:r>
    </w:p>
    <w:tbl>
      <w:tblPr>
        <w:tblStyle w:val="Tablaconcuadrcula"/>
        <w:tblpPr w:leftFromText="141" w:rightFromText="141" w:vertAnchor="text" w:horzAnchor="margin" w:tblpY="125"/>
        <w:tblW w:w="8833" w:type="dxa"/>
        <w:tblLook w:val="04A0" w:firstRow="1" w:lastRow="0" w:firstColumn="1" w:lastColumn="0" w:noHBand="0" w:noVBand="1"/>
      </w:tblPr>
      <w:tblGrid>
        <w:gridCol w:w="271"/>
        <w:gridCol w:w="8562"/>
      </w:tblGrid>
      <w:tr w:rsidR="005A1BE5" w:rsidRPr="00891527" w:rsidTr="005A1BE5">
        <w:tc>
          <w:tcPr>
            <w:tcW w:w="271" w:type="dxa"/>
            <w:tcBorders>
              <w:right w:val="single" w:sz="4" w:space="0" w:color="auto"/>
            </w:tcBorders>
          </w:tcPr>
          <w:p w:rsidR="005A1BE5" w:rsidRDefault="005A1BE5" w:rsidP="005A1BE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BE5" w:rsidRPr="00891527" w:rsidRDefault="005A1BE5" w:rsidP="005A1BE5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Encargado/a Prevención de Riesgos         </w:t>
            </w:r>
          </w:p>
        </w:tc>
      </w:tr>
      <w:tr w:rsidR="005A1BE5" w:rsidRPr="006F74B1" w:rsidTr="005A1BE5">
        <w:tc>
          <w:tcPr>
            <w:tcW w:w="271" w:type="dxa"/>
            <w:tcBorders>
              <w:right w:val="single" w:sz="4" w:space="0" w:color="auto"/>
            </w:tcBorders>
          </w:tcPr>
          <w:p w:rsidR="005A1BE5" w:rsidRDefault="005A1BE5" w:rsidP="005A1BE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BE5" w:rsidRPr="006F74B1" w:rsidRDefault="005A1BE5" w:rsidP="005A1BE5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Integrante CPHS</w:t>
            </w:r>
          </w:p>
        </w:tc>
      </w:tr>
      <w:tr w:rsidR="005A1BE5" w:rsidRPr="006F74B1" w:rsidTr="005A1BE5">
        <w:tc>
          <w:tcPr>
            <w:tcW w:w="271" w:type="dxa"/>
            <w:tcBorders>
              <w:right w:val="single" w:sz="4" w:space="0" w:color="auto"/>
            </w:tcBorders>
          </w:tcPr>
          <w:p w:rsidR="005A1BE5" w:rsidRDefault="005A1BE5" w:rsidP="005A1BE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BE5" w:rsidRPr="006F74B1" w:rsidRDefault="005A1BE5" w:rsidP="005A1BE5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Supervisor/a, Jefatura o Encargado/a Unidad</w:t>
            </w:r>
          </w:p>
        </w:tc>
      </w:tr>
    </w:tbl>
    <w:p w:rsidR="00EA4466" w:rsidRPr="005A1BE5" w:rsidRDefault="00EA4466" w:rsidP="005A1BE5">
      <w:pP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</w:p>
    <w:p w:rsidR="00EA4466" w:rsidRPr="00170277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CLASIFICACIÓN DE TIPO DE ACCIDENTE</w:t>
      </w:r>
    </w:p>
    <w:p w:rsidR="00EA4466" w:rsidRPr="000E2099" w:rsidRDefault="00EA4466" w:rsidP="00EA4466">
      <w:pPr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"/>
        <w:gridCol w:w="8562"/>
      </w:tblGrid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66" w:rsidRPr="00891527" w:rsidRDefault="00EA4466" w:rsidP="00ED1EFE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 w:rsidRPr="0089152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Accidente de trabajo</w:t>
            </w:r>
            <w:r w:rsidR="00ED1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         </w:t>
            </w:r>
          </w:p>
        </w:tc>
      </w:tr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66" w:rsidRPr="006F74B1" w:rsidRDefault="00EA4466" w:rsidP="00ED1EFE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 w:rsidRPr="006F7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Accidente de trayecto</w:t>
            </w:r>
          </w:p>
        </w:tc>
      </w:tr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66" w:rsidRPr="006F74B1" w:rsidRDefault="00EA4466" w:rsidP="00936B30">
            <w:pPr>
              <w:jc w:val="both"/>
              <w:rPr>
                <w:rFonts w:cstheme="minorHAnsi"/>
                <w:color w:val="000000" w:themeColor="text1"/>
                <w:lang w:val="es-MX"/>
              </w:rPr>
            </w:pPr>
            <w:r w:rsidRPr="006F7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Accidente </w:t>
            </w:r>
            <w:proofErr w:type="spellStart"/>
            <w:r w:rsidRPr="006F7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cortopunzante</w:t>
            </w:r>
            <w:proofErr w:type="spellEnd"/>
            <w:r w:rsidRPr="006F7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 o con exposición a fluidos corporales </w:t>
            </w:r>
          </w:p>
        </w:tc>
      </w:tr>
    </w:tbl>
    <w:p w:rsidR="00EA4466" w:rsidRPr="00ED1EFE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"/>
        <w:gridCol w:w="8562"/>
      </w:tblGrid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CTP: Con Tiempo Perdido</w:t>
            </w:r>
          </w:p>
        </w:tc>
      </w:tr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STP: Sin Tiempo Perdido</w:t>
            </w:r>
          </w:p>
        </w:tc>
      </w:tr>
      <w:tr w:rsidR="00EA4466" w:rsidTr="00ED1EFE">
        <w:tc>
          <w:tcPr>
            <w:tcW w:w="279" w:type="dxa"/>
            <w:tcBorders>
              <w:right w:val="single" w:sz="4" w:space="0" w:color="auto"/>
            </w:tcBorders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9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222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N° Días Perdidos (DS 67) a la fecha de 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 i</w:t>
            </w: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nvestigación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.</w:t>
            </w: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1.-ANTECEDENTES DEL FUNCIONARIO</w:t>
      </w:r>
      <w:r w:rsidR="00BC5296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 xml:space="preserve"> </w:t>
      </w:r>
      <w:r w:rsidR="00BC5296" w:rsidRPr="00936B30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ACCIDENTADO</w:t>
      </w:r>
      <w:r w:rsidRPr="00936B30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:</w:t>
      </w:r>
      <w:r w:rsidR="00BC5296" w:rsidRPr="00936B30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 xml:space="preserve"> 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407"/>
        <w:gridCol w:w="1261"/>
        <w:gridCol w:w="2235"/>
        <w:gridCol w:w="1137"/>
        <w:gridCol w:w="10"/>
        <w:gridCol w:w="1778"/>
      </w:tblGrid>
      <w:tr w:rsidR="00EA4466" w:rsidRPr="000E2099" w:rsidTr="00970024">
        <w:tc>
          <w:tcPr>
            <w:tcW w:w="240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Nombre Completo</w:t>
            </w:r>
          </w:p>
        </w:tc>
        <w:tc>
          <w:tcPr>
            <w:tcW w:w="6421" w:type="dxa"/>
            <w:gridSpan w:val="5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970024">
        <w:tc>
          <w:tcPr>
            <w:tcW w:w="240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Rut</w:t>
            </w:r>
          </w:p>
        </w:tc>
        <w:tc>
          <w:tcPr>
            <w:tcW w:w="6421" w:type="dxa"/>
            <w:gridSpan w:val="5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970024">
        <w:tc>
          <w:tcPr>
            <w:tcW w:w="240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Fecha de Nacimiento</w:t>
            </w:r>
          </w:p>
        </w:tc>
        <w:tc>
          <w:tcPr>
            <w:tcW w:w="3496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47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Edad</w:t>
            </w:r>
          </w:p>
        </w:tc>
        <w:tc>
          <w:tcPr>
            <w:tcW w:w="177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970024" w:rsidRPr="000E2099" w:rsidTr="00970024">
        <w:tc>
          <w:tcPr>
            <w:tcW w:w="2407" w:type="dxa"/>
          </w:tcPr>
          <w:p w:rsidR="00970024" w:rsidRPr="000E2099" w:rsidRDefault="00970024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Género</w:t>
            </w:r>
          </w:p>
        </w:tc>
        <w:tc>
          <w:tcPr>
            <w:tcW w:w="1261" w:type="dxa"/>
          </w:tcPr>
          <w:p w:rsidR="00970024" w:rsidRPr="000E2099" w:rsidRDefault="00970024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Femenino</w:t>
            </w:r>
          </w:p>
        </w:tc>
        <w:tc>
          <w:tcPr>
            <w:tcW w:w="2235" w:type="dxa"/>
          </w:tcPr>
          <w:p w:rsidR="00970024" w:rsidRPr="000E2099" w:rsidRDefault="00970024" w:rsidP="0097002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37" w:type="dxa"/>
          </w:tcPr>
          <w:p w:rsidR="00970024" w:rsidRPr="000E2099" w:rsidRDefault="00970024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Masculino</w:t>
            </w:r>
          </w:p>
        </w:tc>
        <w:tc>
          <w:tcPr>
            <w:tcW w:w="1788" w:type="dxa"/>
            <w:gridSpan w:val="2"/>
          </w:tcPr>
          <w:p w:rsidR="00970024" w:rsidRPr="000E2099" w:rsidRDefault="00970024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970024">
        <w:tc>
          <w:tcPr>
            <w:tcW w:w="240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Domicilio </w:t>
            </w:r>
          </w:p>
        </w:tc>
        <w:tc>
          <w:tcPr>
            <w:tcW w:w="3496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47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Comuna</w:t>
            </w:r>
          </w:p>
        </w:tc>
        <w:tc>
          <w:tcPr>
            <w:tcW w:w="177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970024">
        <w:tc>
          <w:tcPr>
            <w:tcW w:w="240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Nacionalidad</w:t>
            </w:r>
          </w:p>
        </w:tc>
        <w:tc>
          <w:tcPr>
            <w:tcW w:w="3496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47" w:type="dxa"/>
            <w:gridSpan w:val="2"/>
          </w:tcPr>
          <w:p w:rsidR="00EA4466" w:rsidRPr="000E2099" w:rsidRDefault="00CB6ACE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T</w:t>
            </w:r>
            <w:r w:rsidR="00EA4466"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éfono</w:t>
            </w:r>
          </w:p>
        </w:tc>
        <w:tc>
          <w:tcPr>
            <w:tcW w:w="177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2.- ANTECEDENTES LABORALES: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502"/>
        <w:gridCol w:w="1079"/>
        <w:gridCol w:w="102"/>
        <w:gridCol w:w="404"/>
        <w:gridCol w:w="50"/>
        <w:gridCol w:w="1083"/>
        <w:gridCol w:w="113"/>
        <w:gridCol w:w="428"/>
        <w:gridCol w:w="48"/>
        <w:gridCol w:w="1096"/>
        <w:gridCol w:w="6"/>
        <w:gridCol w:w="508"/>
        <w:gridCol w:w="1409"/>
      </w:tblGrid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Antigüedad laboral</w:t>
            </w:r>
          </w:p>
        </w:tc>
        <w:tc>
          <w:tcPr>
            <w:tcW w:w="1315" w:type="dxa"/>
            <w:gridSpan w:val="2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Años</w:t>
            </w:r>
          </w:p>
        </w:tc>
        <w:tc>
          <w:tcPr>
            <w:tcW w:w="527" w:type="dxa"/>
            <w:gridSpan w:val="2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258" w:type="dxa"/>
            <w:gridSpan w:val="2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Meses</w:t>
            </w:r>
          </w:p>
        </w:tc>
        <w:tc>
          <w:tcPr>
            <w:tcW w:w="558" w:type="dxa"/>
            <w:gridSpan w:val="2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41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Días</w:t>
            </w:r>
          </w:p>
        </w:tc>
        <w:tc>
          <w:tcPr>
            <w:tcW w:w="618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830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Unidad o Servicio</w:t>
            </w:r>
          </w:p>
        </w:tc>
        <w:tc>
          <w:tcPr>
            <w:tcW w:w="7247" w:type="dxa"/>
            <w:gridSpan w:val="1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7247" w:type="dxa"/>
            <w:gridSpan w:val="1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Horario de Trabajo</w:t>
            </w:r>
          </w:p>
        </w:tc>
        <w:tc>
          <w:tcPr>
            <w:tcW w:w="7247" w:type="dxa"/>
            <w:gridSpan w:val="1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Calidad Contractual</w:t>
            </w:r>
          </w:p>
        </w:tc>
        <w:tc>
          <w:tcPr>
            <w:tcW w:w="117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Titular</w:t>
            </w:r>
          </w:p>
        </w:tc>
        <w:tc>
          <w:tcPr>
            <w:tcW w:w="607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80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Contrata</w:t>
            </w:r>
          </w:p>
        </w:tc>
        <w:tc>
          <w:tcPr>
            <w:tcW w:w="641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92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Suplente</w:t>
            </w:r>
          </w:p>
        </w:tc>
        <w:tc>
          <w:tcPr>
            <w:tcW w:w="618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830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2943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lastRenderedPageBreak/>
              <w:t>Nombre y Cargo Jefatura directa</w:t>
            </w:r>
          </w:p>
        </w:tc>
        <w:tc>
          <w:tcPr>
            <w:tcW w:w="3607" w:type="dxa"/>
            <w:gridSpan w:val="7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198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Anexo</w:t>
            </w:r>
          </w:p>
        </w:tc>
        <w:tc>
          <w:tcPr>
            <w:tcW w:w="2442" w:type="dxa"/>
            <w:gridSpan w:val="2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CB6ACE" w:rsidRDefault="00CB6ACE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CB6ACE" w:rsidRPr="000E2099" w:rsidRDefault="00CB6ACE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4.-ANTECEDENTES DEL ACCIDENTE: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109"/>
        <w:gridCol w:w="2578"/>
        <w:gridCol w:w="1625"/>
        <w:gridCol w:w="1516"/>
      </w:tblGrid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Fecha del accidente</w:t>
            </w:r>
          </w:p>
        </w:tc>
        <w:tc>
          <w:tcPr>
            <w:tcW w:w="3065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737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Hora accidente</w:t>
            </w:r>
          </w:p>
        </w:tc>
        <w:tc>
          <w:tcPr>
            <w:tcW w:w="178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Día de la semana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Lugar del accidente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Fuente del accidente 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s-MX"/>
              </w:rPr>
              <w:t>Actividad realizada al momento del accidente</w:t>
            </w: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Tipo de accidente</w:t>
            </w:r>
            <w:r w:rsidR="006F74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 SEGÚN PMG)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s-MX"/>
              </w:rPr>
              <w:t>Caída, contacto con, caída mismo nivel.</w:t>
            </w: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Agente del accidente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s-MX"/>
              </w:rPr>
              <w:t>Elemento que dio origen a la lesión</w:t>
            </w:r>
          </w:p>
        </w:tc>
      </w:tr>
      <w:tr w:rsidR="00EA4466" w:rsidRPr="000E2099" w:rsidTr="00ED1EFE">
        <w:tc>
          <w:tcPr>
            <w:tcW w:w="352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Parte del cuerpo lesionada</w:t>
            </w:r>
          </w:p>
        </w:tc>
        <w:tc>
          <w:tcPr>
            <w:tcW w:w="6586" w:type="dxa"/>
            <w:gridSpan w:val="3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6F74B1" w:rsidRPr="000E2099" w:rsidTr="00ED1EFE">
        <w:tc>
          <w:tcPr>
            <w:tcW w:w="3528" w:type="dxa"/>
          </w:tcPr>
          <w:p w:rsidR="006F74B1" w:rsidRPr="000E2099" w:rsidRDefault="006F74B1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6586" w:type="dxa"/>
            <w:gridSpan w:val="3"/>
          </w:tcPr>
          <w:p w:rsidR="006F74B1" w:rsidRPr="000E2099" w:rsidRDefault="006F74B1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10114" w:type="dxa"/>
            <w:gridSpan w:val="4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  <w:t>Descripción del Accidente:</w:t>
            </w: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</w:tc>
      </w:tr>
      <w:tr w:rsidR="00EA4466" w:rsidRPr="000E2099" w:rsidTr="00ED1EFE">
        <w:tc>
          <w:tcPr>
            <w:tcW w:w="10114" w:type="dxa"/>
            <w:gridSpan w:val="4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  <w:t>Fuentes de información utilizada:</w:t>
            </w: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3878F4" w:rsidRPr="000E2099" w:rsidRDefault="003878F4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br w:type="page"/>
      </w: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lastRenderedPageBreak/>
        <w:t>5.-IDENTIFICACIÓN DE CAUSAS INMEDIATAS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828"/>
      </w:tblGrid>
      <w:tr w:rsidR="00EA4466" w:rsidRPr="000E2099" w:rsidTr="00ED1EFE">
        <w:trPr>
          <w:trHeight w:val="822"/>
        </w:trPr>
        <w:tc>
          <w:tcPr>
            <w:tcW w:w="1011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Acciones </w:t>
            </w:r>
            <w:r w:rsidR="003878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Inseguras o Sub-estándares:</w:t>
            </w: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828"/>
      </w:tblGrid>
      <w:tr w:rsidR="00EA4466" w:rsidRPr="000E2099" w:rsidTr="00ED1EFE">
        <w:trPr>
          <w:trHeight w:val="1089"/>
        </w:trPr>
        <w:tc>
          <w:tcPr>
            <w:tcW w:w="1011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 xml:space="preserve">Condiciones </w:t>
            </w:r>
            <w:r w:rsidR="003878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Inseguras o Sub-estándares:</w:t>
            </w: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6.-IDENTIFICACIÓN DE CAUSAS BÁSICAS:</w:t>
      </w:r>
      <w:r w:rsidR="003878F4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 xml:space="preserve"> (Uso en conjunto con Profesional de Prevención de Riesgos)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828"/>
      </w:tblGrid>
      <w:tr w:rsidR="00EA4466" w:rsidRPr="000E2099" w:rsidTr="00ED1EFE">
        <w:trPr>
          <w:trHeight w:val="1333"/>
        </w:trPr>
        <w:tc>
          <w:tcPr>
            <w:tcW w:w="1011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Factores Personales:</w:t>
            </w: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828"/>
      </w:tblGrid>
      <w:tr w:rsidR="00EA4466" w:rsidRPr="000E2099" w:rsidTr="00ED1EFE">
        <w:trPr>
          <w:trHeight w:val="1333"/>
        </w:trPr>
        <w:tc>
          <w:tcPr>
            <w:tcW w:w="1011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Factores del Trabajo:</w:t>
            </w: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7.- MEDIDAS CORRECTIVAS Y PREVENTIVAS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"/>
        <w:gridCol w:w="3325"/>
        <w:gridCol w:w="2023"/>
        <w:gridCol w:w="1540"/>
        <w:gridCol w:w="1437"/>
      </w:tblGrid>
      <w:tr w:rsidR="00EA4466" w:rsidRPr="000E2099" w:rsidTr="00ED1EFE">
        <w:tc>
          <w:tcPr>
            <w:tcW w:w="529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N°</w:t>
            </w:r>
          </w:p>
        </w:tc>
        <w:tc>
          <w:tcPr>
            <w:tcW w:w="4144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Medida Correctiva</w:t>
            </w:r>
          </w:p>
        </w:tc>
        <w:tc>
          <w:tcPr>
            <w:tcW w:w="2268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Responsable</w:t>
            </w:r>
          </w:p>
        </w:tc>
        <w:tc>
          <w:tcPr>
            <w:tcW w:w="1559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Fecha de cumplimiento</w:t>
            </w:r>
          </w:p>
        </w:tc>
        <w:tc>
          <w:tcPr>
            <w:tcW w:w="1464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Fecha de Seguimiento</w:t>
            </w:r>
          </w:p>
        </w:tc>
      </w:tr>
      <w:tr w:rsidR="00EA4466" w:rsidRPr="000E2099" w:rsidTr="00ED1EFE">
        <w:tc>
          <w:tcPr>
            <w:tcW w:w="52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14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52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144" w:type="dxa"/>
          </w:tcPr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CB6ACE" w:rsidRDefault="00CB6ACE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CB6ACE" w:rsidRDefault="00CB6ACE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CB6ACE" w:rsidRPr="000E2099" w:rsidRDefault="00CB6ACE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lastRenderedPageBreak/>
        <w:t>8.-</w:t>
      </w: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ab/>
        <w:t>IDENTIFICACIÓN DE ENTREVISTADOS: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"/>
        <w:gridCol w:w="3640"/>
        <w:gridCol w:w="2906"/>
        <w:gridCol w:w="1766"/>
      </w:tblGrid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N°</w:t>
            </w: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Firma</w:t>
            </w:r>
          </w:p>
        </w:tc>
      </w:tr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9.-  IDENTIFICACIÓN DEL INVESTIGADOR: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"/>
        <w:gridCol w:w="3640"/>
        <w:gridCol w:w="2906"/>
        <w:gridCol w:w="1766"/>
      </w:tblGrid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N°</w:t>
            </w: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  <w:r w:rsidRPr="000E20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  <w:t>Firma</w:t>
            </w:r>
          </w:p>
        </w:tc>
      </w:tr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  <w:tr w:rsidR="00EA4466" w:rsidRPr="000E2099" w:rsidTr="00ED1EFE">
        <w:tc>
          <w:tcPr>
            <w:tcW w:w="534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425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2002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EA4466" w:rsidRPr="000E2099" w:rsidRDefault="00EA4466" w:rsidP="00EA446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  <w:r w:rsidRPr="000E2099"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  <w:t>10.- OBSERVACIONES:</w:t>
      </w:r>
    </w:p>
    <w:p w:rsidR="00EA4466" w:rsidRPr="000E2099" w:rsidRDefault="00EA4466" w:rsidP="00EA4466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MX"/>
        </w:rPr>
      </w:pPr>
    </w:p>
    <w:tbl>
      <w:tblPr>
        <w:tblStyle w:val="Tablaconcuadrcula"/>
        <w:tblW w:w="9039" w:type="dxa"/>
        <w:tblLook w:val="01E0" w:firstRow="1" w:lastRow="1" w:firstColumn="1" w:lastColumn="1" w:noHBand="0" w:noVBand="0"/>
      </w:tblPr>
      <w:tblGrid>
        <w:gridCol w:w="9039"/>
      </w:tblGrid>
      <w:tr w:rsidR="00EA4466" w:rsidRPr="000E2099" w:rsidTr="00F72E20">
        <w:trPr>
          <w:trHeight w:val="1711"/>
        </w:trPr>
        <w:tc>
          <w:tcPr>
            <w:tcW w:w="9039" w:type="dxa"/>
          </w:tcPr>
          <w:p w:rsidR="00EA4466" w:rsidRPr="000E2099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EA4466" w:rsidRPr="000E2099" w:rsidRDefault="008C505D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  <w:t>Se puede considerar declaración de testigos.</w:t>
            </w:r>
          </w:p>
          <w:p w:rsidR="00EA4466" w:rsidRDefault="00EA4466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  <w:bookmarkStart w:id="0" w:name="_GoBack"/>
            <w:bookmarkEnd w:id="0"/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  <w:p w:rsidR="000A7835" w:rsidRPr="000E2099" w:rsidRDefault="000A7835" w:rsidP="00ED1EF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MX"/>
              </w:rPr>
            </w:pPr>
          </w:p>
        </w:tc>
      </w:tr>
    </w:tbl>
    <w:p w:rsidR="002D1139" w:rsidRDefault="002D1139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0B58A6" w:rsidRDefault="000B58A6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0B58A6" w:rsidRDefault="000B58A6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962"/>
      </w:tblGrid>
      <w:tr w:rsidR="00363C83" w:rsidRPr="00C312E9" w:rsidTr="00366B60">
        <w:trPr>
          <w:trHeight w:val="283"/>
        </w:trPr>
        <w:tc>
          <w:tcPr>
            <w:tcW w:w="9493" w:type="dxa"/>
            <w:gridSpan w:val="4"/>
          </w:tcPr>
          <w:p w:rsidR="00363C83" w:rsidRPr="00C312E9" w:rsidRDefault="00363C83" w:rsidP="00AD08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lastRenderedPageBreak/>
              <w:t>CAUSAS INMEDIATAS</w:t>
            </w:r>
          </w:p>
        </w:tc>
      </w:tr>
      <w:tr w:rsidR="00363C83" w:rsidRPr="00C312E9" w:rsidTr="00366B60">
        <w:trPr>
          <w:trHeight w:val="259"/>
        </w:trPr>
        <w:tc>
          <w:tcPr>
            <w:tcW w:w="4248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ACCIONES SUBESTANDARES</w:t>
            </w:r>
          </w:p>
        </w:tc>
        <w:tc>
          <w:tcPr>
            <w:tcW w:w="5245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CONDICIONES SUBESTANDARES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OPERAR EQUIPOS SIN AUTORIZACION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PROTECCIONES Y RESGUARDOS INADECUADOS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DESOBEDECER LAS ADVERTENCIAS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EQUIPOS DE PROTECION INADECUADOS O INSUFICIENTES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OLVIDARSE DE COLOCAR LOS SEGUROS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HERRAMIENTAS, EQUIPOS O MATERIALES DEFECTUOSOS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CONDUCIR A VELOCIDAD INADECUADA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ESPACIOS LIMITADOS PARA DESENVOLVERSE</w:t>
            </w:r>
          </w:p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PONER FUERA DE SERVICIO MECANISMOS DE SEGURIDAD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SUPERFICIES DE TRABAJO INADECUADAS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ELIMINAR LOS RESGUARDOS DE SEGURIDAD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SISTEMA DE ADVERTENCIA INSUFICIENTE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EMPLEAR EQUIPO DEFECTUOSO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RIESGO DE INCENDIO Y EXPLOSION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NO USAR EQUIPO DE PROTECCION PERSONAL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ORDEN Y LIMPIEZA DEFICIENTES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CARGAR DE MANERA INCORRECTA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EXPOSICION A RUIDO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MANIPULAR DE MANERA INCORRECTA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EXPOSICION A RADIACIONES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ALMACENAR DE MANERA INCORRECTA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EXPOSICION A ALTAS O BAJAS TEMPERATURAS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LEVANTAR DE MANERA INCORRECTA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EXPOSICION A ALTAS O BAJAS PRESIONES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ADOPTAR POSICIONES INADECUADAS PARA LA TAREA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ILUMINACION DEFICIENTE O EXCESIVA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REALIZAR MANTENCION A EQUIPOS EN OPERACION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VENTILACION INSUFICIENTE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HACER BROMAS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 xml:space="preserve">OTRAS 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TRABAJAR BAJO LA INFLUENCIA DEL ALCOHOL O DROGAS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SOBREESFUERZO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OTROS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9493" w:type="dxa"/>
            <w:gridSpan w:val="4"/>
          </w:tcPr>
          <w:p w:rsidR="00363C83" w:rsidRPr="00C312E9" w:rsidRDefault="00363C83" w:rsidP="00AD08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CAUSAS BÁSICAS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FACTORES PERSONALES</w:t>
            </w:r>
          </w:p>
        </w:tc>
        <w:tc>
          <w:tcPr>
            <w:tcW w:w="5245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FACTORES DEL TRABAJO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CAPACIDAD FÍSICA INADECUADA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SUPERVISION Y LIDERAZGO DEFICIENTES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CAPACIDAD MENTAL INADECUADA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INGENIERIA INADECUADA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TENSION FÍSICA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DEFICIENCIA EN LAS ADQUISICIONES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TENSIÓN MENTAL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MANTENCION INADECUADA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FALTA DE CONOCIMIENTO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HERRAMIENTAS, EQUIPOS Y MATERIALES INADECUADOS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FALTA DE HABILIDAD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ESTANDARES DEFICIENTES DE TRABAJO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MOTIVACIÓN DEFICIENTE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USO Y DESGASTE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  <w:vMerge w:val="restart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OTROS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ABUSO O MAL TRATO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  <w:vMerge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OTROS 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TIPOS DE ACCIDENTE (SEGÚN PMG)</w:t>
            </w:r>
          </w:p>
        </w:tc>
        <w:tc>
          <w:tcPr>
            <w:tcW w:w="5245" w:type="dxa"/>
            <w:gridSpan w:val="2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FUENTES DE INFORMACIÓN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CAÍDAS DE PERSONAS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 xml:space="preserve"> OBSERVACION E INSPECCION GENERAL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CAÍDAS DE PERSONAS CON DESNIVELACIÓN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ENTREVISTA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CAÍDAS DE PERSONAS AL MISMO NIVEL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INSPECCION DE MATERIALES Y EQUIPOS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lastRenderedPageBreak/>
              <w:t>CAÍDAS DE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FOTOGRAFIAS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DERRUMBE, CAÍDAS DE MASAS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MAPAS Y DIAGRAMAS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DESPLOME DE ESTRUCTURAS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DOCUMENTACION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CAÍDAS DE OBJETOS EN CURSO DE MANEJO MANUAL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ANALISIS DE FALLAS DE MATERIAL</w:t>
            </w:r>
          </w:p>
        </w:tc>
      </w:tr>
      <w:tr w:rsidR="00366B60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OTRAS CAÍDAS DE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ANALISIS DE POSICIONES RELATIVAS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CHOQUES CONTRA, O GOLPES POR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RECONSTITUCION DE LOS HECHOS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PISADAS SOBRE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OTRAS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CHOQUES CONTRA OBJETOS INMÓVILES</w:t>
            </w:r>
          </w:p>
        </w:tc>
        <w:tc>
          <w:tcPr>
            <w:tcW w:w="5245" w:type="dxa"/>
            <w:gridSpan w:val="2"/>
          </w:tcPr>
          <w:p w:rsidR="00363C83" w:rsidRPr="00C312E9" w:rsidRDefault="00363C83" w:rsidP="007A0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AGENTE DEL ACCIDENTE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CHOQUE CONTRA OBJETOS MÓVILES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MAQUINARIAS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GOLPES POR OBJETOS O FRAGMENTOS VOLANTES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MATERIALES, MATERIAS PRIMAS, PRODUCTOS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ATRAPADO/A POR UN OBJETO O ENTRE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VEHICULOS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ATRAPADO/A POR UN OBJETO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HERRAMIENTAS , EQUIPOS Y ELEMENTOS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ATRAPADO/A ENTRE UN OBJETO INMÓVIL Y UN OBJETO MÓVIL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SUPERFICIES DE TRABAJO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ATRAPADO/A ENTRE DOS OBJETOS MÓVILES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ANIMALES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ESFUERZOS EXCESIVOS O FALSOS MOVIMIENTOS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OTROS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ESFUERZOS FÍSICOS EXCESIVOS AL LEVANTAR OBJETOS</w:t>
            </w:r>
          </w:p>
        </w:tc>
        <w:tc>
          <w:tcPr>
            <w:tcW w:w="5245" w:type="dxa"/>
            <w:gridSpan w:val="2"/>
          </w:tcPr>
          <w:p w:rsidR="00363C83" w:rsidRPr="004C4F42" w:rsidRDefault="00363C83" w:rsidP="007A019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ELEMENTOS DE CONTROL DE PERDIDAS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ESFUERZOS FÍSICOS EXCESIVOS AL EMPUJAR O TIRAR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LIDERAZGO Y ADMINISTRACIÓN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ESFUERZOS FÍSICOS EXCESIVOS AL MANEJAR O LANZAR OBJETOS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REGLAMENTOS DE LA ORGANIZACIÓN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FALSOS MOVIMIENTOS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COMUNICACIONES PERSONALES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EXPOSICIÓN A, O CONTACTO CON, TEMPERATURAS EXTREMAS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ENTRENAMIENTO DE LA ADMINISTRACIÓN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EXPOSICIÓN AL CALOR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ENTRENAMIENTO DE LOS TRABAJADORES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EXPOSICIÓN AL FRÍO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CONTROLES Y SERVICIOS DE SALUD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CONTACTO CON SUSTANCIAS U OBJETOS ARDIENTES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CONTRATACIÓN Y COLOCACIÓN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CONTACTO CON SUSTANCIAS U OBJETOS MUY FRÍOS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PROMOCIÓN GENERAL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EXPOSICIÓN A, O CONTACTO CON, LA CORRIENTE ELÉCTRICA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CONTROLES DE ADQUISICIONES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t>EXPOSICIÓN A, O CONTACTO CON, SUSTANCIAS NOCIVAS O RADIACIONES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I</w:t>
            </w: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NSPECCIONES PLANEADAS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CONTACTO POR INHALACIÓN, INGESTIÓN O ABSORCIÓN CON SUSTANCIAS NOCIVAS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OBSERVACIONES PLANEADAS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EXPOSICIÓN A RADIACIONES IONIZANTES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ANÁLISIS DE PROCEDIMIENTOS DE TRABAJO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EXPOSICIÓN A OTRAS RADIACIONES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PREPARACIÓN PARA EMERGENCIAS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EXPOSICIÓN A FLUIDOS CORPORALES DE ALTO RIESGO BIOLÓGICO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EQUIPOS DE PROTECCIÓN PERSONAL</w:t>
            </w: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9D70E6" w:rsidRDefault="00363C83" w:rsidP="00AD08E6">
            <w:pPr>
              <w:rPr>
                <w:rFonts w:ascii="Calibri" w:hAnsi="Calibri" w:cs="Arial"/>
                <w:bCs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bCs/>
                <w:sz w:val="20"/>
                <w:szCs w:val="20"/>
                <w:lang w:eastAsia="es-CL"/>
              </w:rPr>
              <w:lastRenderedPageBreak/>
              <w:t>OTRAS FORMAS DE ACCIDENTE, NO CLASIFICADAS, O POR FALTA DE DATOS</w:t>
            </w:r>
          </w:p>
        </w:tc>
        <w:tc>
          <w:tcPr>
            <w:tcW w:w="283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363C83" w:rsidRPr="004C4F42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  <w:r w:rsidRPr="004C4F42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SISTEMA DE EVALUACIÓN DEL PROGRAMA</w:t>
            </w: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OTRAS FORMAS DE ACCIDENTE, NO CLASIFICADAS BAJO OTROS EPÍGRAFES</w:t>
            </w:r>
          </w:p>
        </w:tc>
        <w:tc>
          <w:tcPr>
            <w:tcW w:w="5245" w:type="dxa"/>
            <w:gridSpan w:val="2"/>
            <w:vMerge w:val="restart"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363C83" w:rsidRPr="009D70E6" w:rsidRDefault="00363C83" w:rsidP="00AD08E6">
            <w:pPr>
              <w:rPr>
                <w:rFonts w:ascii="Calibri" w:hAnsi="Calibri" w:cs="Arial"/>
                <w:sz w:val="20"/>
                <w:szCs w:val="20"/>
                <w:lang w:val="es-CL" w:eastAsia="es-CL"/>
              </w:rPr>
            </w:pPr>
            <w:r w:rsidRPr="00C312E9">
              <w:rPr>
                <w:rFonts w:ascii="Calibri" w:hAnsi="Calibri" w:cs="Arial"/>
                <w:sz w:val="20"/>
                <w:szCs w:val="20"/>
                <w:lang w:eastAsia="es-CL"/>
              </w:rPr>
              <w:t>ACCIDENTES NO CLASIFICADOS POR FALTA DE DATOS</w:t>
            </w:r>
          </w:p>
        </w:tc>
        <w:tc>
          <w:tcPr>
            <w:tcW w:w="5245" w:type="dxa"/>
            <w:gridSpan w:val="2"/>
            <w:vMerge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4248" w:type="dxa"/>
            <w:gridSpan w:val="2"/>
          </w:tcPr>
          <w:p w:rsidR="00363C83" w:rsidRPr="00C312E9" w:rsidRDefault="00363C83" w:rsidP="007A019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  <w:t>PARTE DEL CUERPO LESIONADA</w:t>
            </w:r>
          </w:p>
        </w:tc>
        <w:tc>
          <w:tcPr>
            <w:tcW w:w="5245" w:type="dxa"/>
            <w:gridSpan w:val="2"/>
            <w:vMerge/>
          </w:tcPr>
          <w:p w:rsidR="00363C83" w:rsidRPr="004C4F42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b/>
                <w:color w:val="000000" w:themeColor="text1"/>
                <w:spacing w:val="-3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CRÁNEO</w:t>
            </w:r>
          </w:p>
        </w:tc>
        <w:tc>
          <w:tcPr>
            <w:tcW w:w="5245" w:type="dxa"/>
            <w:gridSpan w:val="2"/>
            <w:vMerge/>
          </w:tcPr>
          <w:p w:rsidR="00363C83" w:rsidRDefault="00363C83" w:rsidP="00AD08E6"/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ROSTRO</w:t>
            </w:r>
          </w:p>
        </w:tc>
        <w:tc>
          <w:tcPr>
            <w:tcW w:w="5245" w:type="dxa"/>
            <w:gridSpan w:val="2"/>
            <w:vMerge/>
          </w:tcPr>
          <w:p w:rsidR="00363C83" w:rsidRPr="00D925C1" w:rsidRDefault="00363C83" w:rsidP="00AD08E6">
            <w:pPr>
              <w:tabs>
                <w:tab w:val="left" w:pos="-720"/>
              </w:tabs>
              <w:suppressAutoHyphens/>
              <w:rPr>
                <w:rFonts w:cstheme="minorHAnsi"/>
                <w:color w:val="000000" w:themeColor="text1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OJOS</w:t>
            </w:r>
          </w:p>
        </w:tc>
        <w:tc>
          <w:tcPr>
            <w:tcW w:w="5245" w:type="dxa"/>
            <w:gridSpan w:val="2"/>
            <w:vMerge/>
          </w:tcPr>
          <w:p w:rsidR="00363C83" w:rsidRPr="00D925C1" w:rsidRDefault="00363C83" w:rsidP="00AD08E6">
            <w:pPr>
              <w:tabs>
                <w:tab w:val="left" w:pos="-720"/>
              </w:tabs>
              <w:suppressAutoHyphens/>
              <w:rPr>
                <w:rFonts w:cstheme="minorHAnsi"/>
                <w:color w:val="000000" w:themeColor="text1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CUELLO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TÓRAX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ABDOMEN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 xml:space="preserve">HOMBROS 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BRAZOS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MANOS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CADERA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PIERNA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PIE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COLUMNA VERTEBRAL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LESIONES  GENERALIZADAS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363C83" w:rsidRPr="00C312E9" w:rsidTr="00366B60">
        <w:trPr>
          <w:trHeight w:val="289"/>
        </w:trPr>
        <w:tc>
          <w:tcPr>
            <w:tcW w:w="279" w:type="dxa"/>
          </w:tcPr>
          <w:p w:rsidR="00363C83" w:rsidRPr="00C312E9" w:rsidRDefault="00363C83" w:rsidP="00AD08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</w:pPr>
            <w:r w:rsidRPr="00C312E9">
              <w:rPr>
                <w:rFonts w:ascii="Calibri" w:hAnsi="Calibri" w:cstheme="minorHAnsi"/>
                <w:color w:val="000000" w:themeColor="text1"/>
                <w:spacing w:val="-3"/>
                <w:sz w:val="20"/>
                <w:szCs w:val="20"/>
              </w:rPr>
              <w:t>OTRAS SIN  CLASIFICAR</w:t>
            </w:r>
          </w:p>
        </w:tc>
        <w:tc>
          <w:tcPr>
            <w:tcW w:w="5245" w:type="dxa"/>
            <w:gridSpan w:val="2"/>
            <w:vMerge/>
          </w:tcPr>
          <w:p w:rsidR="00363C83" w:rsidRPr="00C312E9" w:rsidRDefault="00363C83" w:rsidP="00AD08E6">
            <w:pPr>
              <w:tabs>
                <w:tab w:val="left" w:pos="-720"/>
              </w:tabs>
              <w:suppressAutoHyphens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363C83" w:rsidRPr="00C968F2" w:rsidRDefault="00363C83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2D1139" w:rsidRPr="00C968F2" w:rsidRDefault="002D1139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:rsidR="002D1139" w:rsidRPr="00C968F2" w:rsidRDefault="002D1139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:rsidR="002D1139" w:rsidRPr="00C968F2" w:rsidRDefault="002D1139" w:rsidP="00D46931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:rsidR="003912C7" w:rsidRPr="00C968F2" w:rsidRDefault="003912C7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3912C7" w:rsidRPr="00C968F2" w:rsidRDefault="003912C7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3912C7" w:rsidRPr="00C968F2" w:rsidRDefault="003912C7" w:rsidP="00D46931">
      <w:pPr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3912C7" w:rsidRPr="00C968F2" w:rsidRDefault="003912C7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3912C7" w:rsidRDefault="003912C7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p w:rsidR="008C505D" w:rsidRPr="00C968F2" w:rsidRDefault="008C505D" w:rsidP="00D46931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Calibri" w:hAnsi="Calibri" w:cs="Arial"/>
          <w:color w:val="000000" w:themeColor="text1"/>
          <w:sz w:val="22"/>
          <w:szCs w:val="22"/>
          <w:lang w:val="es-ES_tradnl"/>
        </w:rPr>
      </w:pPr>
    </w:p>
    <w:sectPr w:rsidR="008C505D" w:rsidRPr="00C968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4D" w:rsidRDefault="00662D4D" w:rsidP="003912C7">
      <w:r>
        <w:separator/>
      </w:r>
    </w:p>
  </w:endnote>
  <w:endnote w:type="continuationSeparator" w:id="0">
    <w:p w:rsidR="00662D4D" w:rsidRDefault="00662D4D" w:rsidP="0039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4D" w:rsidRDefault="00662D4D" w:rsidP="003912C7">
      <w:r>
        <w:separator/>
      </w:r>
    </w:p>
  </w:footnote>
  <w:footnote w:type="continuationSeparator" w:id="0">
    <w:p w:rsidR="00662D4D" w:rsidRDefault="00662D4D" w:rsidP="0039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55"/>
      <w:gridCol w:w="4347"/>
      <w:gridCol w:w="3201"/>
    </w:tblGrid>
    <w:tr w:rsidR="00936B30" w:rsidRPr="00C968F2" w:rsidTr="000B58A6">
      <w:trPr>
        <w:trHeight w:val="554"/>
        <w:jc w:val="center"/>
      </w:trPr>
      <w:tc>
        <w:tcPr>
          <w:tcW w:w="2055" w:type="dxa"/>
          <w:vMerge w:val="restart"/>
        </w:tcPr>
        <w:p w:rsidR="00936B30" w:rsidRPr="00C968F2" w:rsidRDefault="00936B30" w:rsidP="007C2238">
          <w:pPr>
            <w:pStyle w:val="Encabezado"/>
            <w:ind w:right="360"/>
            <w:rPr>
              <w:rFonts w:ascii="Calibri" w:hAnsi="Calibri" w:cs="Arial"/>
              <w:sz w:val="22"/>
              <w:szCs w:val="22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073889" cy="972343"/>
                <wp:effectExtent l="0" t="0" r="0" b="0"/>
                <wp:docPr id="1" name="Imagen 1" descr="Resultado de imagen para mins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mins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42" cy="983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vMerge w:val="restart"/>
          <w:vAlign w:val="center"/>
        </w:tcPr>
        <w:p w:rsidR="00936B30" w:rsidRPr="00C968F2" w:rsidRDefault="00936B30" w:rsidP="00C968F2">
          <w:pPr>
            <w:pStyle w:val="Ttulo1"/>
            <w:jc w:val="center"/>
            <w:rPr>
              <w:rFonts w:ascii="Calibri" w:hAnsi="Calibri" w:cs="Arial"/>
              <w:b/>
              <w:sz w:val="22"/>
              <w:szCs w:val="22"/>
              <w:lang w:val="es-ES_tradnl"/>
            </w:rPr>
          </w:pPr>
          <w:r w:rsidRPr="00C968F2">
            <w:rPr>
              <w:rFonts w:ascii="Calibri" w:hAnsi="Calibri" w:cs="Arial"/>
              <w:b/>
              <w:bCs/>
              <w:color w:val="auto"/>
              <w:sz w:val="22"/>
              <w:szCs w:val="22"/>
              <w:lang w:val="es-ES_tradnl"/>
            </w:rPr>
            <w:t>INVESTIGACIÓN DE ACCIDENTES DE TRABAJO Y/O TRAYECTO</w:t>
          </w:r>
        </w:p>
      </w:tc>
      <w:tc>
        <w:tcPr>
          <w:tcW w:w="3201" w:type="dxa"/>
          <w:vAlign w:val="center"/>
        </w:tcPr>
        <w:p w:rsidR="00936B30" w:rsidRPr="00C968F2" w:rsidRDefault="000B58A6" w:rsidP="007C2238">
          <w:pPr>
            <w:pStyle w:val="Encabezado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</w:rPr>
            <w:t>Versión:001_2018</w:t>
          </w:r>
        </w:p>
      </w:tc>
    </w:tr>
    <w:tr w:rsidR="00936B30" w:rsidRPr="00C968F2" w:rsidTr="000B58A6">
      <w:trPr>
        <w:trHeight w:val="562"/>
        <w:jc w:val="center"/>
      </w:trPr>
      <w:tc>
        <w:tcPr>
          <w:tcW w:w="2055" w:type="dxa"/>
          <w:vMerge/>
        </w:tcPr>
        <w:p w:rsidR="00936B30" w:rsidRPr="00C968F2" w:rsidRDefault="00936B30" w:rsidP="007C2238">
          <w:pPr>
            <w:pStyle w:val="Encabezado"/>
            <w:ind w:right="360"/>
            <w:rPr>
              <w:rFonts w:ascii="Calibri" w:hAnsi="Calibri" w:cs="Arial"/>
              <w:noProof/>
              <w:sz w:val="22"/>
              <w:szCs w:val="22"/>
            </w:rPr>
          </w:pPr>
        </w:p>
      </w:tc>
      <w:tc>
        <w:tcPr>
          <w:tcW w:w="4347" w:type="dxa"/>
          <w:vMerge/>
          <w:vAlign w:val="center"/>
        </w:tcPr>
        <w:p w:rsidR="00936B30" w:rsidRPr="00C968F2" w:rsidRDefault="00936B30" w:rsidP="007C2238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3201" w:type="dxa"/>
          <w:vAlign w:val="center"/>
        </w:tcPr>
        <w:p w:rsidR="00936B30" w:rsidRPr="00C968F2" w:rsidRDefault="000B58A6" w:rsidP="00C968F2">
          <w:pPr>
            <w:pStyle w:val="Encabezado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Código Interno: PR_REG_INV_AT</w:t>
          </w:r>
        </w:p>
      </w:tc>
    </w:tr>
    <w:tr w:rsidR="00936B30" w:rsidRPr="00C968F2" w:rsidTr="000B58A6">
      <w:trPr>
        <w:trHeight w:val="422"/>
        <w:jc w:val="center"/>
      </w:trPr>
      <w:tc>
        <w:tcPr>
          <w:tcW w:w="2055" w:type="dxa"/>
          <w:vMerge/>
        </w:tcPr>
        <w:p w:rsidR="00936B30" w:rsidRPr="00C968F2" w:rsidRDefault="00936B30" w:rsidP="007C2238">
          <w:pPr>
            <w:pStyle w:val="Encabezado"/>
            <w:ind w:right="360"/>
            <w:rPr>
              <w:rFonts w:ascii="Calibri" w:hAnsi="Calibri" w:cs="Arial"/>
              <w:noProof/>
              <w:sz w:val="22"/>
              <w:szCs w:val="22"/>
            </w:rPr>
          </w:pPr>
        </w:p>
      </w:tc>
      <w:tc>
        <w:tcPr>
          <w:tcW w:w="4347" w:type="dxa"/>
          <w:vMerge/>
        </w:tcPr>
        <w:p w:rsidR="00936B30" w:rsidRPr="00C968F2" w:rsidRDefault="00936B30" w:rsidP="007C2238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3201" w:type="dxa"/>
          <w:vAlign w:val="center"/>
        </w:tcPr>
        <w:p w:rsidR="00936B30" w:rsidRPr="00C968F2" w:rsidRDefault="00936B30" w:rsidP="00C968F2">
          <w:pPr>
            <w:pStyle w:val="Encabezado"/>
            <w:rPr>
              <w:rFonts w:ascii="Calibri" w:hAnsi="Calibri" w:cs="Arial"/>
              <w:sz w:val="22"/>
              <w:szCs w:val="22"/>
            </w:rPr>
          </w:pPr>
          <w:r w:rsidRPr="00C968F2">
            <w:rPr>
              <w:rFonts w:ascii="Calibri" w:hAnsi="Calibri" w:cs="Arial"/>
              <w:sz w:val="22"/>
            </w:rPr>
            <w:t xml:space="preserve">Vigencia: </w:t>
          </w:r>
          <w:r w:rsidR="000B58A6">
            <w:rPr>
              <w:rFonts w:ascii="Calibri" w:hAnsi="Calibri" w:cs="Arial"/>
              <w:sz w:val="22"/>
            </w:rPr>
            <w:t>2 años</w:t>
          </w:r>
        </w:p>
      </w:tc>
    </w:tr>
  </w:tbl>
  <w:p w:rsidR="00936B30" w:rsidRDefault="00936B30">
    <w:pPr>
      <w:pStyle w:val="Encabezado"/>
    </w:pPr>
  </w:p>
  <w:p w:rsidR="00936B30" w:rsidRDefault="00936B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4F2"/>
    <w:multiLevelType w:val="hybridMultilevel"/>
    <w:tmpl w:val="D4962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42B"/>
    <w:multiLevelType w:val="hybridMultilevel"/>
    <w:tmpl w:val="1F9C004A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854A8"/>
    <w:multiLevelType w:val="hybridMultilevel"/>
    <w:tmpl w:val="5D24A4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ED6"/>
    <w:multiLevelType w:val="hybridMultilevel"/>
    <w:tmpl w:val="6334311C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471"/>
    <w:multiLevelType w:val="hybridMultilevel"/>
    <w:tmpl w:val="3B5EE0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A5298"/>
    <w:multiLevelType w:val="hybridMultilevel"/>
    <w:tmpl w:val="9E440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4888"/>
    <w:multiLevelType w:val="hybridMultilevel"/>
    <w:tmpl w:val="B212ED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8824FC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905"/>
    <w:multiLevelType w:val="hybridMultilevel"/>
    <w:tmpl w:val="9A9857AE"/>
    <w:lvl w:ilvl="0" w:tplc="2E6AEF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18824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6837"/>
    <w:multiLevelType w:val="hybridMultilevel"/>
    <w:tmpl w:val="B9B4ABC8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5631B"/>
    <w:multiLevelType w:val="hybridMultilevel"/>
    <w:tmpl w:val="7CBE2814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3AE"/>
    <w:multiLevelType w:val="hybridMultilevel"/>
    <w:tmpl w:val="715EAF08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A13B3"/>
    <w:multiLevelType w:val="hybridMultilevel"/>
    <w:tmpl w:val="21BA2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1A56"/>
    <w:multiLevelType w:val="hybridMultilevel"/>
    <w:tmpl w:val="F5AC81F2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C24F1"/>
    <w:multiLevelType w:val="hybridMultilevel"/>
    <w:tmpl w:val="D018A660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A76"/>
    <w:multiLevelType w:val="hybridMultilevel"/>
    <w:tmpl w:val="C6C02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F6FB5"/>
    <w:multiLevelType w:val="hybridMultilevel"/>
    <w:tmpl w:val="12DA7350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0F90AAF"/>
    <w:multiLevelType w:val="multilevel"/>
    <w:tmpl w:val="FCACFF2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AA112F"/>
    <w:multiLevelType w:val="hybridMultilevel"/>
    <w:tmpl w:val="91308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3D5"/>
    <w:multiLevelType w:val="hybridMultilevel"/>
    <w:tmpl w:val="8F0081A4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9D"/>
    <w:multiLevelType w:val="hybridMultilevel"/>
    <w:tmpl w:val="3B5EE04A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1742E"/>
    <w:multiLevelType w:val="hybridMultilevel"/>
    <w:tmpl w:val="A9245A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4811"/>
    <w:multiLevelType w:val="hybridMultilevel"/>
    <w:tmpl w:val="0C0220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D19C7"/>
    <w:multiLevelType w:val="hybridMultilevel"/>
    <w:tmpl w:val="B212ED1C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8824FC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6A08AA"/>
    <w:multiLevelType w:val="hybridMultilevel"/>
    <w:tmpl w:val="B4304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49AB"/>
    <w:multiLevelType w:val="hybridMultilevel"/>
    <w:tmpl w:val="E6E8E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02A6E"/>
    <w:multiLevelType w:val="hybridMultilevel"/>
    <w:tmpl w:val="EA9851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B0C3F"/>
    <w:multiLevelType w:val="hybridMultilevel"/>
    <w:tmpl w:val="083C3F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429E"/>
    <w:multiLevelType w:val="hybridMultilevel"/>
    <w:tmpl w:val="A39C0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95084"/>
    <w:multiLevelType w:val="hybridMultilevel"/>
    <w:tmpl w:val="3E26CBC2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10ED"/>
    <w:multiLevelType w:val="hybridMultilevel"/>
    <w:tmpl w:val="0A7A6542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156CC"/>
    <w:multiLevelType w:val="hybridMultilevel"/>
    <w:tmpl w:val="970E6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71AF7"/>
    <w:multiLevelType w:val="hybridMultilevel"/>
    <w:tmpl w:val="753E69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43F6E"/>
    <w:multiLevelType w:val="hybridMultilevel"/>
    <w:tmpl w:val="3B5EE04A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C2B6C"/>
    <w:multiLevelType w:val="hybridMultilevel"/>
    <w:tmpl w:val="31FE4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169CA"/>
    <w:multiLevelType w:val="hybridMultilevel"/>
    <w:tmpl w:val="CEDA2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727DF"/>
    <w:multiLevelType w:val="hybridMultilevel"/>
    <w:tmpl w:val="57DC0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86047"/>
    <w:multiLevelType w:val="hybridMultilevel"/>
    <w:tmpl w:val="91724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7346E"/>
    <w:multiLevelType w:val="hybridMultilevel"/>
    <w:tmpl w:val="2DACA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622DA"/>
    <w:multiLevelType w:val="hybridMultilevel"/>
    <w:tmpl w:val="6B6E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03CCE"/>
    <w:multiLevelType w:val="hybridMultilevel"/>
    <w:tmpl w:val="BC7C68B2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15E966C">
      <w:numFmt w:val="bullet"/>
      <w:lvlText w:val=""/>
      <w:legacy w:legacy="1" w:legacySpace="0" w:legacyIndent="0"/>
      <w:lvlJc w:val="left"/>
      <w:rPr>
        <w:rFonts w:ascii="Monotype Sorts" w:hAnsi="Monotype Sorts" w:hint="default"/>
        <w:sz w:val="21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84177"/>
    <w:multiLevelType w:val="hybridMultilevel"/>
    <w:tmpl w:val="715EA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281C76"/>
    <w:multiLevelType w:val="hybridMultilevel"/>
    <w:tmpl w:val="4718D580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73A665AF"/>
    <w:multiLevelType w:val="hybridMultilevel"/>
    <w:tmpl w:val="02F4B4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D457F"/>
    <w:multiLevelType w:val="hybridMultilevel"/>
    <w:tmpl w:val="050E2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2B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76CE1"/>
    <w:multiLevelType w:val="hybridMultilevel"/>
    <w:tmpl w:val="945CF4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70DCA"/>
    <w:multiLevelType w:val="hybridMultilevel"/>
    <w:tmpl w:val="47A6238E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8412D"/>
    <w:multiLevelType w:val="hybridMultilevel"/>
    <w:tmpl w:val="48B490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090FC0"/>
    <w:multiLevelType w:val="hybridMultilevel"/>
    <w:tmpl w:val="3B5EE04A"/>
    <w:lvl w:ilvl="0" w:tplc="1BD64E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BA096E"/>
    <w:multiLevelType w:val="hybridMultilevel"/>
    <w:tmpl w:val="C5F4B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D4C4F"/>
    <w:multiLevelType w:val="hybridMultilevel"/>
    <w:tmpl w:val="04A6AE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21"/>
  </w:num>
  <w:num w:numId="4">
    <w:abstractNumId w:val="1"/>
  </w:num>
  <w:num w:numId="5">
    <w:abstractNumId w:val="29"/>
  </w:num>
  <w:num w:numId="6">
    <w:abstractNumId w:val="4"/>
  </w:num>
  <w:num w:numId="7">
    <w:abstractNumId w:val="6"/>
  </w:num>
  <w:num w:numId="8">
    <w:abstractNumId w:val="40"/>
  </w:num>
  <w:num w:numId="9">
    <w:abstractNumId w:val="10"/>
  </w:num>
  <w:num w:numId="10">
    <w:abstractNumId w:val="22"/>
  </w:num>
  <w:num w:numId="11">
    <w:abstractNumId w:val="15"/>
  </w:num>
  <w:num w:numId="12">
    <w:abstractNumId w:val="19"/>
  </w:num>
  <w:num w:numId="13">
    <w:abstractNumId w:val="47"/>
  </w:num>
  <w:num w:numId="14">
    <w:abstractNumId w:val="32"/>
  </w:num>
  <w:num w:numId="15">
    <w:abstractNumId w:val="41"/>
  </w:num>
  <w:num w:numId="16">
    <w:abstractNumId w:val="7"/>
  </w:num>
  <w:num w:numId="17">
    <w:abstractNumId w:val="45"/>
  </w:num>
  <w:num w:numId="18">
    <w:abstractNumId w:val="31"/>
  </w:num>
  <w:num w:numId="19">
    <w:abstractNumId w:val="3"/>
  </w:num>
  <w:num w:numId="20">
    <w:abstractNumId w:val="9"/>
  </w:num>
  <w:num w:numId="21">
    <w:abstractNumId w:val="39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26"/>
  </w:num>
  <w:num w:numId="27">
    <w:abstractNumId w:val="8"/>
  </w:num>
  <w:num w:numId="28">
    <w:abstractNumId w:val="43"/>
  </w:num>
  <w:num w:numId="29">
    <w:abstractNumId w:val="46"/>
  </w:num>
  <w:num w:numId="30">
    <w:abstractNumId w:val="16"/>
  </w:num>
  <w:num w:numId="31">
    <w:abstractNumId w:val="24"/>
  </w:num>
  <w:num w:numId="32">
    <w:abstractNumId w:val="37"/>
  </w:num>
  <w:num w:numId="33">
    <w:abstractNumId w:val="25"/>
  </w:num>
  <w:num w:numId="34">
    <w:abstractNumId w:val="38"/>
  </w:num>
  <w:num w:numId="35">
    <w:abstractNumId w:val="20"/>
  </w:num>
  <w:num w:numId="36">
    <w:abstractNumId w:val="36"/>
  </w:num>
  <w:num w:numId="37">
    <w:abstractNumId w:val="33"/>
  </w:num>
  <w:num w:numId="38">
    <w:abstractNumId w:val="5"/>
  </w:num>
  <w:num w:numId="39">
    <w:abstractNumId w:val="14"/>
  </w:num>
  <w:num w:numId="40">
    <w:abstractNumId w:val="2"/>
  </w:num>
  <w:num w:numId="41">
    <w:abstractNumId w:val="35"/>
  </w:num>
  <w:num w:numId="42">
    <w:abstractNumId w:val="11"/>
  </w:num>
  <w:num w:numId="43">
    <w:abstractNumId w:val="23"/>
  </w:num>
  <w:num w:numId="44">
    <w:abstractNumId w:val="17"/>
  </w:num>
  <w:num w:numId="45">
    <w:abstractNumId w:val="48"/>
  </w:num>
  <w:num w:numId="46">
    <w:abstractNumId w:val="30"/>
  </w:num>
  <w:num w:numId="47">
    <w:abstractNumId w:val="27"/>
  </w:num>
  <w:num w:numId="48">
    <w:abstractNumId w:val="0"/>
  </w:num>
  <w:num w:numId="49">
    <w:abstractNumId w:val="4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C7"/>
    <w:rsid w:val="00015682"/>
    <w:rsid w:val="00016E8F"/>
    <w:rsid w:val="000720EC"/>
    <w:rsid w:val="000A7835"/>
    <w:rsid w:val="000B58A6"/>
    <w:rsid w:val="000C404A"/>
    <w:rsid w:val="000D334D"/>
    <w:rsid w:val="00116847"/>
    <w:rsid w:val="00165456"/>
    <w:rsid w:val="001A1E34"/>
    <w:rsid w:val="001F4061"/>
    <w:rsid w:val="00242272"/>
    <w:rsid w:val="0024690C"/>
    <w:rsid w:val="00276F91"/>
    <w:rsid w:val="002972DA"/>
    <w:rsid w:val="002A3BFC"/>
    <w:rsid w:val="002C4907"/>
    <w:rsid w:val="002D1139"/>
    <w:rsid w:val="002D2943"/>
    <w:rsid w:val="00320A4A"/>
    <w:rsid w:val="00335E34"/>
    <w:rsid w:val="00363C83"/>
    <w:rsid w:val="00366B60"/>
    <w:rsid w:val="0038048E"/>
    <w:rsid w:val="003878F4"/>
    <w:rsid w:val="003912C7"/>
    <w:rsid w:val="0039508D"/>
    <w:rsid w:val="003F6EC0"/>
    <w:rsid w:val="00443EBB"/>
    <w:rsid w:val="004635AD"/>
    <w:rsid w:val="004A0621"/>
    <w:rsid w:val="004B28A5"/>
    <w:rsid w:val="004E039B"/>
    <w:rsid w:val="004F3CA2"/>
    <w:rsid w:val="00501F2A"/>
    <w:rsid w:val="005154B6"/>
    <w:rsid w:val="00527819"/>
    <w:rsid w:val="005613D0"/>
    <w:rsid w:val="0057522D"/>
    <w:rsid w:val="005909C7"/>
    <w:rsid w:val="005A1BE5"/>
    <w:rsid w:val="005A2A03"/>
    <w:rsid w:val="005C30E8"/>
    <w:rsid w:val="005E24FF"/>
    <w:rsid w:val="00662D4D"/>
    <w:rsid w:val="006D771B"/>
    <w:rsid w:val="006F6BB1"/>
    <w:rsid w:val="006F74B1"/>
    <w:rsid w:val="007029FC"/>
    <w:rsid w:val="00725A71"/>
    <w:rsid w:val="007626D9"/>
    <w:rsid w:val="00790A36"/>
    <w:rsid w:val="007A019B"/>
    <w:rsid w:val="007A02F6"/>
    <w:rsid w:val="007B14F5"/>
    <w:rsid w:val="007C2238"/>
    <w:rsid w:val="007D6BC6"/>
    <w:rsid w:val="007D74C5"/>
    <w:rsid w:val="007E544A"/>
    <w:rsid w:val="007E75AE"/>
    <w:rsid w:val="008379F2"/>
    <w:rsid w:val="00880DE4"/>
    <w:rsid w:val="008C505D"/>
    <w:rsid w:val="008D315C"/>
    <w:rsid w:val="0091162D"/>
    <w:rsid w:val="009165C8"/>
    <w:rsid w:val="00936B30"/>
    <w:rsid w:val="00970024"/>
    <w:rsid w:val="0099167D"/>
    <w:rsid w:val="009B5AAF"/>
    <w:rsid w:val="009D70E6"/>
    <w:rsid w:val="00A11B38"/>
    <w:rsid w:val="00A21F33"/>
    <w:rsid w:val="00A22F1E"/>
    <w:rsid w:val="00A336BF"/>
    <w:rsid w:val="00A85CB5"/>
    <w:rsid w:val="00AC3702"/>
    <w:rsid w:val="00B43D4B"/>
    <w:rsid w:val="00B85B5D"/>
    <w:rsid w:val="00BA1F99"/>
    <w:rsid w:val="00BB2019"/>
    <w:rsid w:val="00BC5296"/>
    <w:rsid w:val="00BD19CF"/>
    <w:rsid w:val="00BE0BC0"/>
    <w:rsid w:val="00C071B8"/>
    <w:rsid w:val="00C167E4"/>
    <w:rsid w:val="00C41947"/>
    <w:rsid w:val="00C715C4"/>
    <w:rsid w:val="00C968F2"/>
    <w:rsid w:val="00CA6890"/>
    <w:rsid w:val="00CB6ACE"/>
    <w:rsid w:val="00D313A8"/>
    <w:rsid w:val="00D46931"/>
    <w:rsid w:val="00D80EE5"/>
    <w:rsid w:val="00D857F9"/>
    <w:rsid w:val="00DA17AC"/>
    <w:rsid w:val="00DF75F2"/>
    <w:rsid w:val="00E03E25"/>
    <w:rsid w:val="00E36C1E"/>
    <w:rsid w:val="00E97D04"/>
    <w:rsid w:val="00EA4466"/>
    <w:rsid w:val="00EB7104"/>
    <w:rsid w:val="00EC1613"/>
    <w:rsid w:val="00EC1E36"/>
    <w:rsid w:val="00ED1EFE"/>
    <w:rsid w:val="00EF785D"/>
    <w:rsid w:val="00F0702B"/>
    <w:rsid w:val="00F14DD4"/>
    <w:rsid w:val="00F32749"/>
    <w:rsid w:val="00F54966"/>
    <w:rsid w:val="00F714A5"/>
    <w:rsid w:val="00F72E20"/>
    <w:rsid w:val="00F801C9"/>
    <w:rsid w:val="00F85222"/>
    <w:rsid w:val="00F877D6"/>
    <w:rsid w:val="00F97A3F"/>
    <w:rsid w:val="00FE261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7FEC"/>
  <w15:docId w15:val="{839BAD2A-C50A-4E0E-80F3-2A98EFF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12C7"/>
    <w:pPr>
      <w:autoSpaceDE w:val="0"/>
      <w:autoSpaceDN w:val="0"/>
      <w:adjustRightInd w:val="0"/>
      <w:outlineLvl w:val="0"/>
    </w:pPr>
    <w:rPr>
      <w:color w:val="081D58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1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12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912C7"/>
  </w:style>
  <w:style w:type="paragraph" w:styleId="Piedepgina">
    <w:name w:val="footer"/>
    <w:basedOn w:val="Normal"/>
    <w:link w:val="PiedepginaCar"/>
    <w:uiPriority w:val="99"/>
    <w:unhideWhenUsed/>
    <w:rsid w:val="003912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2C7"/>
  </w:style>
  <w:style w:type="character" w:styleId="Nmerodepgina">
    <w:name w:val="page number"/>
    <w:basedOn w:val="Fuentedeprrafopredeter"/>
    <w:rsid w:val="003912C7"/>
  </w:style>
  <w:style w:type="paragraph" w:styleId="Textodeglobo">
    <w:name w:val="Balloon Text"/>
    <w:basedOn w:val="Normal"/>
    <w:link w:val="TextodegloboCar"/>
    <w:uiPriority w:val="99"/>
    <w:semiHidden/>
    <w:unhideWhenUsed/>
    <w:rsid w:val="003912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2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12C7"/>
    <w:rPr>
      <w:rFonts w:ascii="Times New Roman" w:eastAsia="Times New Roman" w:hAnsi="Times New Roman" w:cs="Times New Roman"/>
      <w:color w:val="081D58"/>
      <w:sz w:val="44"/>
      <w:szCs w:val="4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1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a">
    <w:name w:val="toa"/>
    <w:basedOn w:val="Normal"/>
    <w:rsid w:val="003912C7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rsid w:val="003912C7"/>
    <w:pPr>
      <w:jc w:val="both"/>
    </w:pPr>
    <w:rPr>
      <w:rFonts w:ascii="Arial" w:hAnsi="Arial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912C7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912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12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912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12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12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12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3912C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3912C7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A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714A5"/>
  </w:style>
  <w:style w:type="character" w:styleId="Textoennegrita">
    <w:name w:val="Strong"/>
    <w:basedOn w:val="Fuentedeprrafopredeter"/>
    <w:uiPriority w:val="22"/>
    <w:qFormat/>
    <w:rsid w:val="00F714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238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D3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lopez</dc:creator>
  <cp:lastModifiedBy>Viviana Ivonne López Jimenez</cp:lastModifiedBy>
  <cp:revision>3</cp:revision>
  <cp:lastPrinted>2018-10-12T15:05:00Z</cp:lastPrinted>
  <dcterms:created xsi:type="dcterms:W3CDTF">2018-12-04T14:29:00Z</dcterms:created>
  <dcterms:modified xsi:type="dcterms:W3CDTF">2018-12-04T14:40:00Z</dcterms:modified>
</cp:coreProperties>
</file>