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1A4" w:rsidRDefault="00B121A4" w:rsidP="00D572D3">
      <w:pPr>
        <w:jc w:val="center"/>
        <w:rPr>
          <w:sz w:val="32"/>
          <w:u w:val="single"/>
          <w:lang w:val="es-ES"/>
        </w:rPr>
      </w:pPr>
    </w:p>
    <w:p w:rsidR="00AA3189" w:rsidRPr="00B121A4" w:rsidRDefault="00AA3189" w:rsidP="00D572D3">
      <w:pPr>
        <w:jc w:val="center"/>
        <w:rPr>
          <w:b/>
          <w:sz w:val="48"/>
          <w:u w:val="single"/>
          <w:lang w:val="es-ES"/>
        </w:rPr>
      </w:pPr>
      <w:r w:rsidRPr="00B121A4">
        <w:rPr>
          <w:b/>
          <w:sz w:val="48"/>
          <w:u w:val="single"/>
          <w:lang w:val="es-ES"/>
        </w:rPr>
        <w:t>Difusión a nivel de red</w:t>
      </w:r>
    </w:p>
    <w:p w:rsidR="00E3179B" w:rsidRPr="00E66980" w:rsidRDefault="00AA3189" w:rsidP="00E66980">
      <w:pPr>
        <w:jc w:val="both"/>
      </w:pPr>
      <w:r w:rsidRPr="00AA3189">
        <w:t xml:space="preserve">Proceso de </w:t>
      </w:r>
      <w:r w:rsidR="00481C8D" w:rsidRPr="00AA3189">
        <w:t>Selección</w:t>
      </w:r>
      <w:r w:rsidR="00481C8D">
        <w:t xml:space="preserve"> </w:t>
      </w:r>
      <w:r w:rsidR="00DD6488">
        <w:t xml:space="preserve">Externo del cargo de TECNICO EN INFORMATICA CON FUNCIONES DE ESTADISTICA para </w:t>
      </w:r>
      <w:proofErr w:type="spellStart"/>
      <w:r w:rsidR="00DD6488">
        <w:t>el</w:t>
      </w:r>
      <w:proofErr w:type="spellEnd"/>
      <w:r w:rsidR="00DD6488">
        <w:t xml:space="preserve"> Centro de Salud Mental Comunitaria Los Andes.</w:t>
      </w:r>
    </w:p>
    <w:p w:rsidR="00E3179B" w:rsidRDefault="00E3179B" w:rsidP="004478F2">
      <w:pPr>
        <w:rPr>
          <w:lang w:val="es-ES_tradnl"/>
        </w:rPr>
      </w:pPr>
      <w:r>
        <w:rPr>
          <w:lang w:val="es-ES_tradnl"/>
        </w:rPr>
        <w:t xml:space="preserve">Se llama a proceso de selección </w:t>
      </w:r>
      <w:r w:rsidR="00DD6488">
        <w:rPr>
          <w:lang w:val="es-ES_tradnl"/>
        </w:rPr>
        <w:t>Externo</w:t>
      </w:r>
      <w:r>
        <w:rPr>
          <w:lang w:val="es-ES_tradnl"/>
        </w:rPr>
        <w:t xml:space="preserve">, </w:t>
      </w:r>
      <w:r w:rsidR="00DD6488">
        <w:rPr>
          <w:lang w:val="es-ES_tradnl"/>
        </w:rPr>
        <w:t xml:space="preserve">del cargo de TECNICO EN INFORMATICA CON FUNCIONES DE ESTADISTICA, </w:t>
      </w:r>
      <w:r>
        <w:t>calidad jurídica</w:t>
      </w:r>
      <w:r w:rsidR="00DD6488">
        <w:t xml:space="preserve"> Contrata</w:t>
      </w:r>
      <w:r>
        <w:t xml:space="preserve">, </w:t>
      </w:r>
      <w:r w:rsidR="00B42CE9">
        <w:t xml:space="preserve">grado </w:t>
      </w:r>
      <w:r w:rsidR="00DD6488">
        <w:t>21° EUS, 44 horas.</w:t>
      </w:r>
    </w:p>
    <w:p w:rsidR="00AA3189" w:rsidRPr="00373B9D" w:rsidRDefault="00AA3189" w:rsidP="004478F2">
      <w:pPr>
        <w:rPr>
          <w:rFonts w:ascii="Calibri" w:hAnsi="Calibri"/>
        </w:rPr>
      </w:pPr>
      <w:r w:rsidRPr="00AA3189">
        <w:rPr>
          <w:lang w:val="es-ES_tradnl"/>
        </w:rPr>
        <w:t xml:space="preserve">Se invita a participar a </w:t>
      </w:r>
      <w:r w:rsidR="003A6CBC">
        <w:rPr>
          <w:rFonts w:ascii="Calibri" w:hAnsi="Calibri"/>
        </w:rPr>
        <w:t>todos</w:t>
      </w:r>
      <w:r w:rsidR="00E66980">
        <w:rPr>
          <w:rFonts w:ascii="Calibri" w:hAnsi="Calibri"/>
        </w:rPr>
        <w:t>/</w:t>
      </w:r>
      <w:proofErr w:type="gramStart"/>
      <w:r w:rsidR="00E66980">
        <w:rPr>
          <w:rFonts w:ascii="Calibri" w:hAnsi="Calibri"/>
        </w:rPr>
        <w:t xml:space="preserve">as </w:t>
      </w:r>
      <w:r w:rsidR="003A6CBC">
        <w:rPr>
          <w:rFonts w:ascii="Calibri" w:hAnsi="Calibri"/>
        </w:rPr>
        <w:t xml:space="preserve"> los</w:t>
      </w:r>
      <w:proofErr w:type="gramEnd"/>
      <w:r w:rsidR="00E66980">
        <w:rPr>
          <w:rFonts w:ascii="Calibri" w:hAnsi="Calibri"/>
        </w:rPr>
        <w:t xml:space="preserve">/las  </w:t>
      </w:r>
      <w:r w:rsidR="00DD6488">
        <w:rPr>
          <w:rFonts w:ascii="Calibri" w:hAnsi="Calibri"/>
        </w:rPr>
        <w:t>interesados</w:t>
      </w:r>
      <w:r w:rsidR="00E66980">
        <w:rPr>
          <w:rFonts w:ascii="Calibri" w:hAnsi="Calibri"/>
        </w:rPr>
        <w:t xml:space="preserve">/as </w:t>
      </w:r>
      <w:r w:rsidRPr="00AA3189">
        <w:t>que cumplan</w:t>
      </w:r>
      <w:r w:rsidR="00B42CE9">
        <w:t xml:space="preserve"> con el perfil y requisitos establecidos en la pauta</w:t>
      </w:r>
      <w:r w:rsidR="005864FB">
        <w:t xml:space="preserve"> de evaluación, publicados en la página</w:t>
      </w:r>
      <w:r w:rsidR="00B42CE9">
        <w:t xml:space="preserve"> </w:t>
      </w:r>
      <w:r w:rsidR="00373B9D">
        <w:t xml:space="preserve">web: </w:t>
      </w:r>
      <w:r w:rsidR="005864FB">
        <w:t xml:space="preserve">www.serviciodesaludaconcagua.cl  y </w:t>
      </w:r>
      <w:hyperlink r:id="rId6" w:history="1">
        <w:r w:rsidR="00DD6488" w:rsidRPr="00834568">
          <w:rPr>
            <w:rStyle w:val="Hipervnculo"/>
          </w:rPr>
          <w:t>www.empleospublicos.cl</w:t>
        </w:r>
      </w:hyperlink>
    </w:p>
    <w:p w:rsidR="00492301" w:rsidRPr="004478F2" w:rsidRDefault="00492301" w:rsidP="004478F2">
      <w:pPr>
        <w:rPr>
          <w:rFonts w:ascii="Calibri" w:hAnsi="Calibri"/>
        </w:rPr>
      </w:pPr>
      <w:r>
        <w:t>Los</w:t>
      </w:r>
      <w:r w:rsidR="00373B9D">
        <w:t>/las</w:t>
      </w:r>
      <w:r>
        <w:t xml:space="preserve"> interesados</w:t>
      </w:r>
      <w:r w:rsidR="00373B9D">
        <w:t>/as</w:t>
      </w:r>
      <w:r>
        <w:t xml:space="preserve"> deberán postular a través del portal de empleos públicos, </w:t>
      </w:r>
      <w:hyperlink r:id="rId7" w:history="1">
        <w:r w:rsidRPr="0004764B">
          <w:rPr>
            <w:rStyle w:val="Hipervnculo"/>
          </w:rPr>
          <w:t>www.empleospublicos.cl</w:t>
        </w:r>
      </w:hyperlink>
      <w:r>
        <w:t xml:space="preserve"> por medio de postulación en línea en donde deberán adjuntar los anexos</w:t>
      </w:r>
      <w:r w:rsidR="00DD6488">
        <w:t xml:space="preserve"> indicados en la Pauta de Evaluación del Cargo.</w:t>
      </w:r>
      <w:bookmarkStart w:id="0" w:name="_GoBack"/>
      <w:bookmarkEnd w:id="0"/>
    </w:p>
    <w:p w:rsidR="00AA3189" w:rsidRDefault="00DF1623" w:rsidP="00D572D3">
      <w:pPr>
        <w:jc w:val="both"/>
      </w:pPr>
      <w:r>
        <w:t>La recepción de antecedentes</w:t>
      </w:r>
      <w:r w:rsidR="00DD6488">
        <w:t xml:space="preserve"> se hará solo a través del portal de empleos públicos </w:t>
      </w:r>
      <w:r>
        <w:t>desde</w:t>
      </w:r>
      <w:r w:rsidR="00DD6488">
        <w:t xml:space="preserve"> el 26 de junio de 2019, </w:t>
      </w:r>
      <w:r>
        <w:t>hasta</w:t>
      </w:r>
      <w:r w:rsidR="00DD6488">
        <w:t xml:space="preserve"> el 08 de julio de 2019</w:t>
      </w:r>
      <w:r>
        <w:t>.</w:t>
      </w:r>
    </w:p>
    <w:p w:rsidR="00DD6488" w:rsidRDefault="00857C79">
      <w:r>
        <w:t xml:space="preserve">Consultas e informaciones: </w:t>
      </w:r>
      <w:hyperlink r:id="rId8" w:history="1">
        <w:r w:rsidR="00DD6488" w:rsidRPr="00834568">
          <w:rPr>
            <w:rStyle w:val="Hipervnculo"/>
          </w:rPr>
          <w:t>postulacionescosamla@redsalud.gov.cl</w:t>
        </w:r>
      </w:hyperlink>
    </w:p>
    <w:p w:rsidR="007F693C" w:rsidRDefault="00857C79">
      <w:r>
        <w:t xml:space="preserve"> </w:t>
      </w:r>
    </w:p>
    <w:sectPr w:rsidR="007F693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030" w:rsidRDefault="00733030" w:rsidP="00D572D3">
      <w:pPr>
        <w:spacing w:after="0" w:line="240" w:lineRule="auto"/>
      </w:pPr>
      <w:r>
        <w:separator/>
      </w:r>
    </w:p>
  </w:endnote>
  <w:endnote w:type="continuationSeparator" w:id="0">
    <w:p w:rsidR="00733030" w:rsidRDefault="00733030" w:rsidP="00D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030" w:rsidRDefault="00733030" w:rsidP="00D572D3">
      <w:pPr>
        <w:spacing w:after="0" w:line="240" w:lineRule="auto"/>
      </w:pPr>
      <w:r>
        <w:separator/>
      </w:r>
    </w:p>
  </w:footnote>
  <w:footnote w:type="continuationSeparator" w:id="0">
    <w:p w:rsidR="00733030" w:rsidRDefault="00733030" w:rsidP="00D5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noProof/>
        <w:sz w:val="16"/>
        <w:szCs w:val="16"/>
        <w:lang w:eastAsia="es-CL"/>
      </w:rPr>
      <w:drawing>
        <wp:anchor distT="0" distB="0" distL="114300" distR="114300" simplePos="0" relativeHeight="251661312" behindDoc="0" locked="0" layoutInCell="1" allowOverlap="1" wp14:anchorId="31AC60D6" wp14:editId="3D0BC669">
          <wp:simplePos x="0" y="0"/>
          <wp:positionH relativeFrom="column">
            <wp:posOffset>-85725</wp:posOffset>
          </wp:positionH>
          <wp:positionV relativeFrom="paragraph">
            <wp:posOffset>-127000</wp:posOffset>
          </wp:positionV>
          <wp:extent cx="619125" cy="5626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SA (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52E7">
      <w:rPr>
        <w:b/>
        <w:sz w:val="16"/>
        <w:szCs w:val="16"/>
      </w:rPr>
      <w:t>MINISTERIO DE SALUD</w:t>
    </w:r>
    <w:r w:rsidRPr="00E052E7">
      <w:rPr>
        <w:rFonts w:ascii="Calibri" w:hAnsi="Calibri"/>
        <w:b/>
        <w:noProof/>
        <w:sz w:val="24"/>
        <w:szCs w:val="24"/>
      </w:rPr>
      <w:t xml:space="preserve"> </w:t>
    </w:r>
  </w:p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sz w:val="16"/>
        <w:szCs w:val="16"/>
      </w:rPr>
      <w:t>SERVICIO DE SALUD ACONCAGUA</w:t>
    </w:r>
  </w:p>
  <w:p w:rsidR="00D572D3" w:rsidRPr="00E052E7" w:rsidRDefault="00D572D3" w:rsidP="00D572D3">
    <w:pPr>
      <w:spacing w:after="0" w:line="240" w:lineRule="auto"/>
      <w:rPr>
        <w:b/>
        <w:sz w:val="16"/>
        <w:szCs w:val="16"/>
      </w:rPr>
    </w:pPr>
    <w:r w:rsidRPr="00E052E7">
      <w:rPr>
        <w:b/>
        <w:sz w:val="16"/>
        <w:szCs w:val="16"/>
      </w:rPr>
      <w:t xml:space="preserve">SUBD. </w:t>
    </w:r>
    <w:r>
      <w:rPr>
        <w:b/>
        <w:sz w:val="16"/>
        <w:szCs w:val="16"/>
      </w:rPr>
      <w:t>DE GESTIÓN Y DESARROLLO DE PERSONAS</w:t>
    </w:r>
  </w:p>
  <w:p w:rsidR="00D572D3" w:rsidRPr="00F4716D" w:rsidRDefault="00D572D3" w:rsidP="00D572D3">
    <w:pPr>
      <w:spacing w:after="0" w:line="240" w:lineRule="auto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DEPTO. DESARROLLO DE PERSONAS</w:t>
    </w:r>
  </w:p>
  <w:p w:rsidR="00D572D3" w:rsidRDefault="00D572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89"/>
    <w:rsid w:val="000849D2"/>
    <w:rsid w:val="001A218D"/>
    <w:rsid w:val="0027176D"/>
    <w:rsid w:val="00373B9D"/>
    <w:rsid w:val="003A6CBC"/>
    <w:rsid w:val="00422A35"/>
    <w:rsid w:val="004478F2"/>
    <w:rsid w:val="00481C8D"/>
    <w:rsid w:val="00492301"/>
    <w:rsid w:val="005864FB"/>
    <w:rsid w:val="005C20D2"/>
    <w:rsid w:val="00733030"/>
    <w:rsid w:val="007E0B34"/>
    <w:rsid w:val="007F693C"/>
    <w:rsid w:val="00810BDD"/>
    <w:rsid w:val="00857C79"/>
    <w:rsid w:val="008B4CFD"/>
    <w:rsid w:val="00977C77"/>
    <w:rsid w:val="009C3CF0"/>
    <w:rsid w:val="00AA3189"/>
    <w:rsid w:val="00B121A4"/>
    <w:rsid w:val="00B17E77"/>
    <w:rsid w:val="00B42CE9"/>
    <w:rsid w:val="00CA0D07"/>
    <w:rsid w:val="00D572D3"/>
    <w:rsid w:val="00DD6488"/>
    <w:rsid w:val="00DF1623"/>
    <w:rsid w:val="00E3179B"/>
    <w:rsid w:val="00E6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E6A5"/>
  <w15:chartTrackingRefBased/>
  <w15:docId w15:val="{FCF44DF6-BADC-40AF-A631-84074F93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318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2D3"/>
  </w:style>
  <w:style w:type="paragraph" w:styleId="Piedepgina">
    <w:name w:val="footer"/>
    <w:basedOn w:val="Normal"/>
    <w:link w:val="Piedepgina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D3"/>
  </w:style>
  <w:style w:type="character" w:styleId="Mencinsinresolver">
    <w:name w:val="Unresolved Mention"/>
    <w:basedOn w:val="Fuentedeprrafopredeter"/>
    <w:uiPriority w:val="99"/>
    <w:semiHidden/>
    <w:unhideWhenUsed/>
    <w:rsid w:val="00DD64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ulacionescosamla@redsalud.gov.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mpleospublicos.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mpleospublicos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Carolina_Nanjari</dc:creator>
  <cp:keywords/>
  <dc:description/>
  <cp:lastModifiedBy>Administrador</cp:lastModifiedBy>
  <cp:revision>2</cp:revision>
  <cp:lastPrinted>2018-12-28T15:23:00Z</cp:lastPrinted>
  <dcterms:created xsi:type="dcterms:W3CDTF">2019-06-20T19:07:00Z</dcterms:created>
  <dcterms:modified xsi:type="dcterms:W3CDTF">2019-06-20T19:07:00Z</dcterms:modified>
</cp:coreProperties>
</file>